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B99C4" w14:textId="19B408B5" w:rsidR="00AF0B95" w:rsidRPr="00BD74F7" w:rsidRDefault="00AF0B95" w:rsidP="00AF0B95">
      <w:pPr>
        <w:pStyle w:val="1"/>
        <w:rPr>
          <w:sz w:val="24"/>
          <w:szCs w:val="24"/>
        </w:rPr>
      </w:pPr>
      <w:r w:rsidRPr="00BD74F7">
        <w:rPr>
          <w:sz w:val="24"/>
          <w:szCs w:val="24"/>
        </w:rPr>
        <w:t>Отчёт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председателя</w:t>
      </w:r>
    </w:p>
    <w:p w14:paraId="23A6B219" w14:textId="1641EF16" w:rsidR="00AF0B95" w:rsidRPr="00BD74F7" w:rsidRDefault="00AF0B95" w:rsidP="00AF0B95">
      <w:pPr>
        <w:spacing w:before="2"/>
        <w:ind w:left="1807" w:right="1653"/>
        <w:jc w:val="center"/>
        <w:rPr>
          <w:b/>
          <w:sz w:val="24"/>
          <w:szCs w:val="24"/>
        </w:rPr>
      </w:pPr>
      <w:r w:rsidRPr="00BD74F7">
        <w:rPr>
          <w:b/>
          <w:sz w:val="24"/>
          <w:szCs w:val="24"/>
        </w:rPr>
        <w:t>первичной профсоюзной организации МБОУ «</w:t>
      </w:r>
      <w:r w:rsidR="003A51D9">
        <w:rPr>
          <w:b/>
          <w:sz w:val="24"/>
          <w:szCs w:val="24"/>
        </w:rPr>
        <w:t>Старо-Шигалеевской СОШ</w:t>
      </w:r>
      <w:r w:rsidRPr="00BD74F7">
        <w:rPr>
          <w:b/>
          <w:sz w:val="24"/>
          <w:szCs w:val="24"/>
        </w:rPr>
        <w:t>»</w:t>
      </w:r>
    </w:p>
    <w:p w14:paraId="4D0B1DE8" w14:textId="77777777" w:rsidR="00AF0B95" w:rsidRPr="00BD74F7" w:rsidRDefault="00AF0B95" w:rsidP="00AF0B95">
      <w:pPr>
        <w:pStyle w:val="1"/>
        <w:spacing w:line="322" w:lineRule="exact"/>
        <w:ind w:left="1803" w:right="1653"/>
        <w:rPr>
          <w:sz w:val="24"/>
          <w:szCs w:val="24"/>
        </w:rPr>
      </w:pPr>
      <w:r w:rsidRPr="00BD74F7">
        <w:rPr>
          <w:sz w:val="24"/>
          <w:szCs w:val="24"/>
        </w:rPr>
        <w:t>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проделанной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работе</w:t>
      </w:r>
      <w:r>
        <w:rPr>
          <w:sz w:val="24"/>
          <w:szCs w:val="24"/>
        </w:rPr>
        <w:t xml:space="preserve"> за2024</w:t>
      </w:r>
      <w:r w:rsidRPr="00BD74F7">
        <w:rPr>
          <w:sz w:val="24"/>
          <w:szCs w:val="24"/>
        </w:rPr>
        <w:t>год.</w:t>
      </w:r>
    </w:p>
    <w:p w14:paraId="3E87294B" w14:textId="77777777" w:rsidR="00AF0B95" w:rsidRPr="00BD74F7" w:rsidRDefault="00AF0B95" w:rsidP="00AF0B95">
      <w:pPr>
        <w:pStyle w:val="a3"/>
        <w:ind w:left="823" w:firstLine="0"/>
        <w:jc w:val="left"/>
        <w:rPr>
          <w:sz w:val="24"/>
          <w:szCs w:val="24"/>
        </w:rPr>
      </w:pPr>
    </w:p>
    <w:p w14:paraId="6247FE2E" w14:textId="77777777" w:rsidR="00AF0B95" w:rsidRPr="00BD74F7" w:rsidRDefault="00AF0B95" w:rsidP="00AF0B95">
      <w:pPr>
        <w:pStyle w:val="a3"/>
        <w:spacing w:line="284" w:lineRule="exact"/>
        <w:ind w:left="823" w:firstLine="0"/>
        <w:rPr>
          <w:sz w:val="24"/>
          <w:szCs w:val="24"/>
        </w:rPr>
      </w:pPr>
      <w:r w:rsidRPr="00BD74F7">
        <w:rPr>
          <w:sz w:val="24"/>
          <w:szCs w:val="24"/>
        </w:rPr>
        <w:t>Первичная  профсоюзная   организация   сегодня   –   это   единственная</w:t>
      </w:r>
    </w:p>
    <w:p w14:paraId="7EEF260A" w14:textId="196F4B54" w:rsidR="00AF0B95" w:rsidRPr="00BD74F7" w:rsidRDefault="00AF0B95" w:rsidP="00AF0B95">
      <w:pPr>
        <w:pStyle w:val="a3"/>
        <w:ind w:right="106" w:firstLine="0"/>
        <w:rPr>
          <w:sz w:val="24"/>
          <w:szCs w:val="24"/>
        </w:rPr>
      </w:pPr>
      <w:r w:rsidRPr="00BD74F7">
        <w:rPr>
          <w:sz w:val="24"/>
          <w:szCs w:val="24"/>
        </w:rPr>
        <w:t>организация,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которая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защищает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трудовые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права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добивается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выполнения социальных гарантий, улучшает микроклимат в коллективе. Задача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 сплочению коллектива – одна из главных задач профсоюзного комитета. Мы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хотим,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чтобы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все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работники: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администрация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,и</w:t>
      </w:r>
      <w:r w:rsidR="003A51D9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педагоги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технический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персонал были объединены профессиональной деятельностью, досугом, чтобы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коллектив участвовал в жизни каждого сотрудника, помогал решать проблемы,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радовался и огорчался вместе с ним. Работа профсоюзного комитета за отчётныйпериодвеласьвсоответствиисосновныминаправлениямидеятельностив школе.</w:t>
      </w:r>
    </w:p>
    <w:p w14:paraId="37934D16" w14:textId="77777777" w:rsidR="00AF0B95" w:rsidRPr="00BD74F7" w:rsidRDefault="00AF0B95" w:rsidP="00AF0B95">
      <w:pPr>
        <w:pStyle w:val="a3"/>
        <w:spacing w:before="2"/>
        <w:ind w:right="103"/>
        <w:rPr>
          <w:sz w:val="24"/>
          <w:szCs w:val="24"/>
        </w:rPr>
      </w:pPr>
      <w:r w:rsidRPr="00BD74F7">
        <w:rPr>
          <w:sz w:val="24"/>
          <w:szCs w:val="24"/>
        </w:rPr>
        <w:t>За отчетный период 2023годасоставпрофкомавколичестве14 человек работали с целью:</w:t>
      </w:r>
    </w:p>
    <w:p w14:paraId="29011DC9" w14:textId="020E469A" w:rsidR="00AF0B95" w:rsidRPr="00BD74F7" w:rsidRDefault="00AF0B95" w:rsidP="00AF0B95">
      <w:pPr>
        <w:pStyle w:val="a3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Повышение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эффективности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работы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усиление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роли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первичной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профсоюзной организации в защите социально-трудовых</w:t>
      </w:r>
      <w:r w:rsidR="003A51D9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прав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иинтересов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членов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профсоюза.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Стремились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выполнять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поставленные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задач</w:t>
      </w:r>
      <w:r w:rsidRPr="00BD74F7">
        <w:rPr>
          <w:sz w:val="24"/>
          <w:szCs w:val="24"/>
          <w:shd w:val="clear" w:color="auto" w:fill="F8F8F8"/>
        </w:rPr>
        <w:t>и.</w:t>
      </w:r>
    </w:p>
    <w:p w14:paraId="2AE064DD" w14:textId="77777777" w:rsidR="00AF0B95" w:rsidRPr="00BD74F7" w:rsidRDefault="00AF0B95" w:rsidP="00AF0B95">
      <w:pPr>
        <w:pStyle w:val="a3"/>
        <w:spacing w:line="322" w:lineRule="exact"/>
        <w:ind w:left="823" w:firstLine="0"/>
        <w:jc w:val="left"/>
        <w:rPr>
          <w:sz w:val="24"/>
          <w:szCs w:val="24"/>
        </w:rPr>
      </w:pPr>
      <w:r w:rsidRPr="00BD74F7">
        <w:rPr>
          <w:sz w:val="24"/>
          <w:szCs w:val="24"/>
        </w:rPr>
        <w:t>Задачи</w:t>
      </w:r>
    </w:p>
    <w:p w14:paraId="7D8A38A4" w14:textId="277DC26D" w:rsidR="00AF0B95" w:rsidRPr="00BD74F7" w:rsidRDefault="00AF0B95" w:rsidP="00AF0B95">
      <w:pPr>
        <w:pStyle w:val="a5"/>
        <w:numPr>
          <w:ilvl w:val="0"/>
          <w:numId w:val="3"/>
        </w:numPr>
        <w:tabs>
          <w:tab w:val="left" w:pos="1110"/>
        </w:tabs>
        <w:ind w:hanging="287"/>
        <w:rPr>
          <w:sz w:val="24"/>
          <w:szCs w:val="24"/>
        </w:rPr>
      </w:pPr>
      <w:r w:rsidRPr="00BD74F7">
        <w:rPr>
          <w:sz w:val="24"/>
          <w:szCs w:val="24"/>
        </w:rPr>
        <w:t>Укрепление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организованного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единства</w:t>
      </w:r>
      <w:r w:rsidRPr="00BD74F7">
        <w:rPr>
          <w:sz w:val="24"/>
          <w:szCs w:val="24"/>
          <w:shd w:val="clear" w:color="auto" w:fill="F8F8F8"/>
        </w:rPr>
        <w:t>.</w:t>
      </w:r>
    </w:p>
    <w:p w14:paraId="3AABDAEC" w14:textId="77777777" w:rsidR="00AF0B95" w:rsidRPr="00BD74F7" w:rsidRDefault="00AF0B95" w:rsidP="00AF0B95">
      <w:pPr>
        <w:pStyle w:val="a5"/>
        <w:numPr>
          <w:ilvl w:val="0"/>
          <w:numId w:val="3"/>
        </w:numPr>
        <w:tabs>
          <w:tab w:val="left" w:pos="1110"/>
        </w:tabs>
        <w:ind w:left="257" w:right="111" w:firstLine="566"/>
        <w:rPr>
          <w:sz w:val="24"/>
          <w:szCs w:val="24"/>
        </w:rPr>
      </w:pPr>
      <w:r w:rsidRPr="00BD74F7">
        <w:rPr>
          <w:sz w:val="24"/>
          <w:szCs w:val="24"/>
        </w:rPr>
        <w:t>Привлечениечленовпрофсоюзакактивномуучастиювдеятельностипрофсоюза</w:t>
      </w:r>
      <w:r w:rsidRPr="00BD74F7">
        <w:rPr>
          <w:sz w:val="24"/>
          <w:szCs w:val="24"/>
          <w:shd w:val="clear" w:color="auto" w:fill="F8F8F8"/>
        </w:rPr>
        <w:t>.</w:t>
      </w:r>
    </w:p>
    <w:p w14:paraId="6DFA6693" w14:textId="61C5BE10" w:rsidR="00AF0B95" w:rsidRPr="00BD74F7" w:rsidRDefault="00AF0B95" w:rsidP="00AF0B95">
      <w:pPr>
        <w:pStyle w:val="a5"/>
        <w:numPr>
          <w:ilvl w:val="0"/>
          <w:numId w:val="3"/>
        </w:numPr>
        <w:tabs>
          <w:tab w:val="left" w:pos="1110"/>
        </w:tabs>
        <w:spacing w:line="321" w:lineRule="exact"/>
        <w:ind w:hanging="287"/>
        <w:rPr>
          <w:sz w:val="24"/>
          <w:szCs w:val="24"/>
        </w:rPr>
      </w:pPr>
      <w:r w:rsidRPr="00BD74F7">
        <w:rPr>
          <w:sz w:val="24"/>
          <w:szCs w:val="24"/>
        </w:rPr>
        <w:t>Совершенствование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информационной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работы</w:t>
      </w:r>
      <w:r w:rsidRPr="00BD74F7">
        <w:rPr>
          <w:sz w:val="24"/>
          <w:szCs w:val="24"/>
          <w:shd w:val="clear" w:color="auto" w:fill="F8F8F8"/>
        </w:rPr>
        <w:t>.</w:t>
      </w:r>
    </w:p>
    <w:p w14:paraId="3A3E033F" w14:textId="3BD32CD1" w:rsidR="00AF0B95" w:rsidRPr="00BD74F7" w:rsidRDefault="00AF0B95" w:rsidP="00AF0B95">
      <w:pPr>
        <w:pStyle w:val="a5"/>
        <w:numPr>
          <w:ilvl w:val="0"/>
          <w:numId w:val="3"/>
        </w:numPr>
        <w:tabs>
          <w:tab w:val="left" w:pos="1110"/>
          <w:tab w:val="left" w:pos="3249"/>
          <w:tab w:val="left" w:pos="4517"/>
          <w:tab w:val="left" w:pos="6302"/>
          <w:tab w:val="left" w:pos="7391"/>
        </w:tabs>
        <w:spacing w:line="242" w:lineRule="auto"/>
        <w:ind w:left="257" w:right="104" w:firstLine="566"/>
        <w:rPr>
          <w:sz w:val="24"/>
          <w:szCs w:val="24"/>
        </w:rPr>
      </w:pPr>
      <w:r w:rsidRPr="00BD74F7">
        <w:rPr>
          <w:sz w:val="24"/>
          <w:szCs w:val="24"/>
        </w:rPr>
        <w:t>Оздоровление</w:t>
      </w:r>
      <w:r w:rsidRPr="00BD74F7">
        <w:rPr>
          <w:sz w:val="24"/>
          <w:szCs w:val="24"/>
        </w:rPr>
        <w:tab/>
        <w:t>членов</w:t>
      </w:r>
      <w:r w:rsidRPr="00BD74F7">
        <w:rPr>
          <w:sz w:val="24"/>
          <w:szCs w:val="24"/>
        </w:rPr>
        <w:tab/>
        <w:t>коллектива</w:t>
      </w:r>
      <w:r w:rsidRPr="00BD74F7">
        <w:rPr>
          <w:sz w:val="24"/>
          <w:szCs w:val="24"/>
        </w:rPr>
        <w:tab/>
        <w:t>через</w:t>
      </w:r>
      <w:r w:rsidRPr="00BD74F7">
        <w:rPr>
          <w:sz w:val="24"/>
          <w:szCs w:val="24"/>
        </w:rPr>
        <w:tab/>
      </w:r>
      <w:r w:rsidRPr="00BD74F7">
        <w:rPr>
          <w:spacing w:val="-1"/>
          <w:sz w:val="24"/>
          <w:szCs w:val="24"/>
        </w:rPr>
        <w:t>здоровье</w:t>
      </w:r>
      <w:r w:rsidR="003A51D9">
        <w:rPr>
          <w:spacing w:val="-1"/>
          <w:sz w:val="24"/>
          <w:szCs w:val="24"/>
        </w:rPr>
        <w:t xml:space="preserve"> </w:t>
      </w:r>
      <w:r w:rsidRPr="00BD74F7">
        <w:rPr>
          <w:spacing w:val="-1"/>
          <w:sz w:val="24"/>
          <w:szCs w:val="24"/>
        </w:rPr>
        <w:t>сберегающие</w:t>
      </w:r>
      <w:r w:rsidR="003A51D9">
        <w:rPr>
          <w:spacing w:val="-1"/>
          <w:sz w:val="24"/>
          <w:szCs w:val="24"/>
        </w:rPr>
        <w:t xml:space="preserve"> </w:t>
      </w:r>
      <w:r w:rsidRPr="00BD74F7">
        <w:rPr>
          <w:sz w:val="24"/>
          <w:szCs w:val="24"/>
        </w:rPr>
        <w:t>технологии</w:t>
      </w:r>
      <w:r w:rsidRPr="00BD74F7">
        <w:rPr>
          <w:sz w:val="24"/>
          <w:szCs w:val="24"/>
          <w:shd w:val="clear" w:color="auto" w:fill="F8F8F8"/>
        </w:rPr>
        <w:t>.</w:t>
      </w:r>
    </w:p>
    <w:p w14:paraId="780F6CD0" w14:textId="347A4749" w:rsidR="00AF0B95" w:rsidRPr="00BD74F7" w:rsidRDefault="00AF0B95" w:rsidP="00AF0B95">
      <w:pPr>
        <w:pStyle w:val="a3"/>
        <w:ind w:right="103"/>
        <w:rPr>
          <w:sz w:val="24"/>
          <w:szCs w:val="24"/>
        </w:rPr>
      </w:pPr>
      <w:r w:rsidRPr="00BD74F7">
        <w:rPr>
          <w:sz w:val="24"/>
          <w:szCs w:val="24"/>
        </w:rPr>
        <w:t xml:space="preserve">Первичная профсоюзная организация  насчитывает </w:t>
      </w:r>
      <w:r w:rsidR="003A51D9">
        <w:rPr>
          <w:sz w:val="24"/>
          <w:szCs w:val="24"/>
        </w:rPr>
        <w:t>21</w:t>
      </w:r>
      <w:r w:rsidRPr="00BD74F7">
        <w:rPr>
          <w:sz w:val="24"/>
          <w:szCs w:val="24"/>
        </w:rPr>
        <w:t xml:space="preserve"> человек</w:t>
      </w:r>
      <w:r w:rsidR="003A51D9">
        <w:rPr>
          <w:sz w:val="24"/>
          <w:szCs w:val="24"/>
        </w:rPr>
        <w:t xml:space="preserve">а </w:t>
      </w:r>
      <w:r w:rsidRPr="00BD74F7">
        <w:rPr>
          <w:sz w:val="24"/>
          <w:szCs w:val="24"/>
        </w:rPr>
        <w:t>работающих,   что составляет80%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от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работающих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школе.</w:t>
      </w:r>
    </w:p>
    <w:p w14:paraId="02CE5B1B" w14:textId="77777777" w:rsidR="00AF0B95" w:rsidRPr="00BD74F7" w:rsidRDefault="00AF0B95" w:rsidP="00AF0B95">
      <w:pPr>
        <w:pStyle w:val="a3"/>
        <w:spacing w:line="321" w:lineRule="exact"/>
        <w:ind w:left="823" w:firstLine="0"/>
        <w:rPr>
          <w:sz w:val="24"/>
          <w:szCs w:val="24"/>
        </w:rPr>
      </w:pPr>
      <w:r w:rsidRPr="00BD74F7">
        <w:rPr>
          <w:sz w:val="24"/>
          <w:szCs w:val="24"/>
        </w:rPr>
        <w:t>.</w:t>
      </w:r>
    </w:p>
    <w:p w14:paraId="4189D1E2" w14:textId="77777777" w:rsidR="00AF0B95" w:rsidRPr="00BD74F7" w:rsidRDefault="00AF0B95" w:rsidP="00AF0B95">
      <w:pPr>
        <w:pStyle w:val="a3"/>
        <w:ind w:left="823"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5BAA83EA" wp14:editId="379397BA">
                <wp:extent cx="44450" cy="208915"/>
                <wp:effectExtent l="0" t="0" r="4445" b="2540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" cy="208915"/>
                          <a:chOff x="0" y="0"/>
                          <a:chExt cx="70" cy="329"/>
                        </a:xfrm>
                      </wpg:grpSpPr>
                      <wps:wsp>
                        <wps:cNvPr id="1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63A1A6" id="Группа 9" o:spid="_x0000_s1026" style="width:3.5pt;height:16.45pt;mso-position-horizontal-relative:char;mso-position-vertical-relative:line" coordsize="7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">
                <v:rect id="Rectangle 9" o:spid="_x0000_s1027" style="position:absolute;width:7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" fillcolor="#f8f8f8" stroked="f"/>
                <w10:anchorlock/>
              </v:group>
            </w:pict>
          </mc:Fallback>
        </mc:AlternateContent>
      </w:r>
    </w:p>
    <w:p w14:paraId="5F4591FC" w14:textId="44AD61BF" w:rsidR="00AF0B95" w:rsidRPr="00BD74F7" w:rsidRDefault="00AF0B95" w:rsidP="00AF0B95">
      <w:pPr>
        <w:pStyle w:val="1"/>
        <w:numPr>
          <w:ilvl w:val="0"/>
          <w:numId w:val="2"/>
        </w:numPr>
        <w:tabs>
          <w:tab w:val="left" w:pos="896"/>
        </w:tabs>
        <w:spacing w:line="291" w:lineRule="exact"/>
        <w:jc w:val="left"/>
        <w:rPr>
          <w:sz w:val="24"/>
          <w:szCs w:val="24"/>
        </w:rPr>
      </w:pPr>
      <w:r w:rsidRPr="00BD74F7">
        <w:rPr>
          <w:sz w:val="24"/>
          <w:szCs w:val="24"/>
        </w:rPr>
        <w:t>Мероприятия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защите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социально-экономических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интересов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прав</w:t>
      </w:r>
    </w:p>
    <w:p w14:paraId="0AFE5AF3" w14:textId="77777777" w:rsidR="00AF0B95" w:rsidRPr="00BD74F7" w:rsidRDefault="00AF0B95" w:rsidP="00AF0B95">
      <w:pPr>
        <w:spacing w:line="319" w:lineRule="exact"/>
        <w:ind w:left="4402"/>
        <w:rPr>
          <w:b/>
          <w:sz w:val="24"/>
          <w:szCs w:val="24"/>
        </w:rPr>
      </w:pPr>
      <w:r w:rsidRPr="00BD74F7">
        <w:rPr>
          <w:b/>
          <w:sz w:val="24"/>
          <w:szCs w:val="24"/>
        </w:rPr>
        <w:t>работников</w:t>
      </w:r>
    </w:p>
    <w:p w14:paraId="5AF3CD0E" w14:textId="17FE9FF5" w:rsidR="00AF0B95" w:rsidRPr="00BD74F7" w:rsidRDefault="00AF0B95" w:rsidP="00AF0B95">
      <w:pPr>
        <w:pStyle w:val="a3"/>
        <w:ind w:right="106" w:firstLine="636"/>
        <w:rPr>
          <w:sz w:val="24"/>
          <w:szCs w:val="24"/>
        </w:rPr>
      </w:pPr>
      <w:r w:rsidRPr="00BD74F7">
        <w:rPr>
          <w:sz w:val="24"/>
          <w:szCs w:val="24"/>
        </w:rPr>
        <w:t>Основным инструментом социального партнерства между работодателем 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организацией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является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Коллективный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договор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который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регулирует вопросы условий труда, организации отдыха, предоставления льгот игарантийработникам.Договорпозволяетрасширитьрамкидействующеготрудовогозаконодательства,обеспечитьдополнительноефинансирование мероприятий по охране труда, улучшить условия труда и быта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оказать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им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 xml:space="preserve"> материальную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помощь.</w:t>
      </w:r>
    </w:p>
    <w:p w14:paraId="560E7571" w14:textId="1D31D1A4" w:rsidR="00AF0B95" w:rsidRPr="00BD74F7" w:rsidRDefault="00AF0B95" w:rsidP="00AF0B95">
      <w:pPr>
        <w:pStyle w:val="a3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Председатель профсоюзной организации доводит до сведения коллектива,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решения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постановления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вышестоящей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организации.</w:t>
      </w:r>
    </w:p>
    <w:p w14:paraId="03BC4459" w14:textId="1E4B416A" w:rsidR="00AF0B95" w:rsidRPr="00BD74F7" w:rsidRDefault="00AF0B95" w:rsidP="00AF0B95">
      <w:pPr>
        <w:pStyle w:val="a3"/>
        <w:ind w:right="110"/>
        <w:rPr>
          <w:sz w:val="24"/>
          <w:szCs w:val="24"/>
        </w:rPr>
      </w:pPr>
      <w:r w:rsidRPr="00BD74F7">
        <w:rPr>
          <w:sz w:val="24"/>
          <w:szCs w:val="24"/>
        </w:rPr>
        <w:t>Совместно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руководством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школы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профком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поддерживает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благоприятные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условия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труда: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температурный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режим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организация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питания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детей. За 2023 год нарушений охраны труда не было выявлено.</w:t>
      </w:r>
    </w:p>
    <w:p w14:paraId="6896CB11" w14:textId="481936F4" w:rsidR="00AF0B95" w:rsidRPr="00BD74F7" w:rsidRDefault="00AF0B95" w:rsidP="00AF0B95">
      <w:pPr>
        <w:pStyle w:val="a3"/>
        <w:spacing w:before="62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Очень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актуальным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является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вопрос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аттестации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педкадров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члены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профкома могут оказать посильную помощь в подготовке к аттестации. В 2023год подано2 заявления на аттестацию.</w:t>
      </w:r>
    </w:p>
    <w:p w14:paraId="7BF948FA" w14:textId="77777777" w:rsidR="00AF0B95" w:rsidRPr="00BD74F7" w:rsidRDefault="00AF0B95" w:rsidP="00AF0B95">
      <w:pPr>
        <w:pStyle w:val="a3"/>
        <w:spacing w:before="2"/>
        <w:ind w:right="104"/>
        <w:rPr>
          <w:sz w:val="24"/>
          <w:szCs w:val="24"/>
        </w:rPr>
      </w:pPr>
    </w:p>
    <w:p w14:paraId="25719E0D" w14:textId="5D370C29"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течение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года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 профкомом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согласовывались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приказы 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распоряжения,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касающиеся социально-трудовых отношений работников  (нормы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труда, оплата труда, работа в предпраздничные и праздничные дни, вопросы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охраны труда, правила внутреннего трудового распорядка, вопросы организации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оздоровления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отдыха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детей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сотрудников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др.).</w:t>
      </w:r>
    </w:p>
    <w:p w14:paraId="12C91CB0" w14:textId="478548D1" w:rsidR="00AF0B95" w:rsidRPr="00BD74F7" w:rsidRDefault="00AF0B95" w:rsidP="00AF0B95">
      <w:pPr>
        <w:pStyle w:val="a3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Сегодня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все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работники школы,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пользуются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социальными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льготами,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предоставляемыми</w:t>
      </w:r>
      <w:r w:rsidR="003A51D9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им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соответствии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коллективным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договором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.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Договор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позволяет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расширить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рамки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действующего</w:t>
      </w:r>
      <w:r w:rsidR="003A51D9">
        <w:rPr>
          <w:sz w:val="24"/>
          <w:szCs w:val="24"/>
        </w:rPr>
        <w:t xml:space="preserve"> т</w:t>
      </w:r>
      <w:r w:rsidRPr="00BD74F7">
        <w:rPr>
          <w:sz w:val="24"/>
          <w:szCs w:val="24"/>
        </w:rPr>
        <w:t>рудового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законодательства,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обеспечить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дополнительное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финансирование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мероприятий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охране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труда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,улучшить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условия труда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быта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,оказать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им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материальную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помощь.</w:t>
      </w:r>
    </w:p>
    <w:p w14:paraId="485E35BF" w14:textId="1A9E2D70" w:rsidR="00AF0B95" w:rsidRPr="00BD74F7" w:rsidRDefault="00AF0B95" w:rsidP="00AF0B95">
      <w:pPr>
        <w:pStyle w:val="a3"/>
        <w:spacing w:before="1"/>
        <w:ind w:right="111"/>
        <w:rPr>
          <w:sz w:val="24"/>
          <w:szCs w:val="24"/>
        </w:rPr>
      </w:pPr>
      <w:r w:rsidRPr="00BD74F7">
        <w:rPr>
          <w:sz w:val="24"/>
          <w:szCs w:val="24"/>
        </w:rPr>
        <w:t xml:space="preserve">Вовсехклассахимеютсяинструкциипоохранетруда.Инструкцииутверждаются директором </w:t>
      </w:r>
      <w:r w:rsidRPr="00BD74F7">
        <w:rPr>
          <w:sz w:val="24"/>
          <w:szCs w:val="24"/>
        </w:rPr>
        <w:lastRenderedPageBreak/>
        <w:t>и согласовываются с председателем профкома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основании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протокола решения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профкома.</w:t>
      </w:r>
    </w:p>
    <w:p w14:paraId="6140C7DC" w14:textId="77777777" w:rsidR="00AF0B95" w:rsidRPr="00BD74F7" w:rsidRDefault="00AF0B95" w:rsidP="00AF0B95">
      <w:pPr>
        <w:pStyle w:val="a3"/>
        <w:ind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34308DBE" wp14:editId="45BA7D54">
                <wp:extent cx="44450" cy="208915"/>
                <wp:effectExtent l="1270" t="3175" r="1905" b="0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" cy="208915"/>
                          <a:chOff x="0" y="0"/>
                          <a:chExt cx="70" cy="329"/>
                        </a:xfrm>
                      </wpg:grpSpPr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F00B01" id="Группа 7" o:spid="_x0000_s1026" style="width:3.5pt;height:16.45pt;mso-position-horizontal-relative:char;mso-position-vertical-relative:line" coordsize="7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">
                <v:rect id="Rectangle 7" o:spid="_x0000_s1027" style="position:absolute;width:7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" fillcolor="#f8f8f8" stroked="f"/>
                <w10:anchorlock/>
              </v:group>
            </w:pict>
          </mc:Fallback>
        </mc:AlternateContent>
      </w:r>
    </w:p>
    <w:p w14:paraId="0D403D35" w14:textId="77777777" w:rsidR="00AF0B95" w:rsidRPr="00BD74F7" w:rsidRDefault="00AF0B95" w:rsidP="00AF0B95">
      <w:pPr>
        <w:pStyle w:val="1"/>
        <w:numPr>
          <w:ilvl w:val="0"/>
          <w:numId w:val="2"/>
        </w:numPr>
        <w:tabs>
          <w:tab w:val="left" w:pos="3721"/>
        </w:tabs>
        <w:spacing w:line="291" w:lineRule="exact"/>
        <w:ind w:left="3720" w:hanging="360"/>
        <w:jc w:val="both"/>
        <w:rPr>
          <w:sz w:val="24"/>
          <w:szCs w:val="24"/>
        </w:rPr>
      </w:pPr>
      <w:r w:rsidRPr="00BD74F7">
        <w:rPr>
          <w:sz w:val="24"/>
          <w:szCs w:val="24"/>
        </w:rPr>
        <w:t>Организационнаяработа</w:t>
      </w:r>
    </w:p>
    <w:p w14:paraId="7478DE83" w14:textId="76CB2F2B" w:rsidR="00AF0B95" w:rsidRPr="00BD74F7" w:rsidRDefault="00AF0B95" w:rsidP="00AF0B95">
      <w:pPr>
        <w:pStyle w:val="a3"/>
        <w:ind w:right="109"/>
        <w:rPr>
          <w:sz w:val="24"/>
          <w:szCs w:val="24"/>
        </w:rPr>
      </w:pPr>
      <w:r w:rsidRPr="00BD74F7">
        <w:rPr>
          <w:sz w:val="24"/>
          <w:szCs w:val="24"/>
        </w:rPr>
        <w:t>Для</w:t>
      </w:r>
      <w:r w:rsidR="003A51D9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оперативного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учёта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членов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создана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электронная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база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данных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АИС,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которая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постоянно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обновляется.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Проведена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сверка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членов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 мае2022года.</w:t>
      </w:r>
    </w:p>
    <w:p w14:paraId="5BFD33A3" w14:textId="77777777" w:rsidR="00AF0B95" w:rsidRPr="00BD74F7" w:rsidRDefault="00AF0B95" w:rsidP="00AF0B95">
      <w:pPr>
        <w:pStyle w:val="a3"/>
        <w:ind w:right="109"/>
        <w:rPr>
          <w:sz w:val="24"/>
          <w:szCs w:val="24"/>
        </w:rPr>
      </w:pPr>
      <w:r w:rsidRPr="00BD74F7">
        <w:rPr>
          <w:sz w:val="24"/>
          <w:szCs w:val="24"/>
        </w:rPr>
        <w:t>Ежемесячноосуществлялсябезналичныйсборчленскихвзносовсперечислением их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насчёт профкома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работников,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что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выполнялось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полном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соответствии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положением Коллективног</w:t>
      </w:r>
      <w:r>
        <w:rPr>
          <w:sz w:val="24"/>
          <w:szCs w:val="24"/>
        </w:rPr>
        <w:t xml:space="preserve">о </w:t>
      </w:r>
      <w:r w:rsidRPr="00BD74F7">
        <w:rPr>
          <w:sz w:val="24"/>
          <w:szCs w:val="24"/>
        </w:rPr>
        <w:t>договора.</w:t>
      </w:r>
    </w:p>
    <w:p w14:paraId="1BB2CB5C" w14:textId="4ADEBD72"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 xml:space="preserve">За отчетный период на заседаниях профкома (всего </w:t>
      </w:r>
      <w:r w:rsidR="006271B0">
        <w:rPr>
          <w:sz w:val="24"/>
          <w:szCs w:val="24"/>
        </w:rPr>
        <w:t>7</w:t>
      </w:r>
      <w:r w:rsidRPr="00BD74F7">
        <w:rPr>
          <w:sz w:val="24"/>
          <w:szCs w:val="24"/>
        </w:rPr>
        <w:t xml:space="preserve"> заседаний с сентября</w:t>
      </w:r>
      <w:r w:rsidR="006271B0">
        <w:rPr>
          <w:sz w:val="24"/>
          <w:szCs w:val="24"/>
        </w:rPr>
        <w:t xml:space="preserve"> 2</w:t>
      </w:r>
      <w:r w:rsidRPr="00BD74F7">
        <w:rPr>
          <w:sz w:val="24"/>
          <w:szCs w:val="24"/>
        </w:rPr>
        <w:t>022 по август 2023)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обсуждались вопросы, охватывающие все направления профсоюзной деятельности (контроль за соблюдением коллективного договора,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социально-экономические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вопросы,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информационная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работа,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охрана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труда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,оздоровление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культурно-массовая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работа,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тарификация 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т.д.).</w:t>
      </w:r>
    </w:p>
    <w:p w14:paraId="3530456A" w14:textId="6921F250"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Всю свою работу профсоюзный комитет строит на принципах социального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партнерства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сотрудничества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администрацией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школы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,решая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все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вопросы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путем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конструктивного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диалога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интересах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работников.</w:t>
      </w:r>
    </w:p>
    <w:p w14:paraId="17E3C7CE" w14:textId="77777777" w:rsidR="00AF0B95" w:rsidRPr="00BD74F7" w:rsidRDefault="00AF0B95" w:rsidP="00AF0B95">
      <w:pPr>
        <w:pStyle w:val="a3"/>
        <w:spacing w:after="5" w:line="321" w:lineRule="exact"/>
        <w:ind w:left="823" w:firstLine="0"/>
        <w:rPr>
          <w:sz w:val="24"/>
          <w:szCs w:val="24"/>
        </w:rPr>
      </w:pPr>
      <w:r w:rsidRPr="00BD74F7">
        <w:rPr>
          <w:sz w:val="24"/>
          <w:szCs w:val="24"/>
        </w:rPr>
        <w:t>Общее число профсоюзного актива–3человек.</w:t>
      </w:r>
    </w:p>
    <w:p w14:paraId="1874EA94" w14:textId="77777777" w:rsidR="00AF0B95" w:rsidRPr="00BD74F7" w:rsidRDefault="00AF0B95" w:rsidP="00AF0B95">
      <w:pPr>
        <w:pStyle w:val="a3"/>
        <w:spacing w:after="5" w:line="321" w:lineRule="exact"/>
        <w:ind w:left="823" w:firstLine="0"/>
        <w:rPr>
          <w:sz w:val="24"/>
          <w:szCs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5814"/>
      </w:tblGrid>
      <w:tr w:rsidR="00AF0B95" w:rsidRPr="00BD74F7" w14:paraId="0E0F820E" w14:textId="77777777" w:rsidTr="00C34766">
        <w:trPr>
          <w:trHeight w:val="292"/>
        </w:trPr>
        <w:tc>
          <w:tcPr>
            <w:tcW w:w="3970" w:type="dxa"/>
          </w:tcPr>
          <w:p w14:paraId="5857E0D8" w14:textId="470DAA5B" w:rsidR="00AF0B95" w:rsidRPr="006271B0" w:rsidRDefault="006271B0" w:rsidP="00C34766">
            <w:pPr>
              <w:pStyle w:val="TableParagraph"/>
              <w:spacing w:before="1" w:line="271" w:lineRule="exact"/>
              <w:ind w:right="241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Пыхова Е.В.</w:t>
            </w:r>
          </w:p>
        </w:tc>
        <w:tc>
          <w:tcPr>
            <w:tcW w:w="5814" w:type="dxa"/>
          </w:tcPr>
          <w:p w14:paraId="3E599756" w14:textId="3C66CE85" w:rsidR="00AF0B95" w:rsidRPr="00BD74F7" w:rsidRDefault="00AF0B95" w:rsidP="00C34766">
            <w:pPr>
              <w:pStyle w:val="TableParagraph"/>
              <w:spacing w:before="1" w:line="271" w:lineRule="exact"/>
              <w:ind w:left="211" w:right="201"/>
              <w:rPr>
                <w:sz w:val="24"/>
                <w:szCs w:val="24"/>
              </w:rPr>
            </w:pPr>
            <w:r w:rsidRPr="00BD74F7">
              <w:rPr>
                <w:sz w:val="24"/>
                <w:szCs w:val="24"/>
              </w:rPr>
              <w:t>Председатель</w:t>
            </w:r>
            <w:r w:rsidR="006271B0">
              <w:rPr>
                <w:sz w:val="24"/>
                <w:szCs w:val="24"/>
                <w:lang w:val="ru-RU"/>
              </w:rPr>
              <w:t xml:space="preserve"> </w:t>
            </w:r>
            <w:r w:rsidRPr="00BD74F7">
              <w:rPr>
                <w:sz w:val="24"/>
                <w:szCs w:val="24"/>
              </w:rPr>
              <w:t>Профсоюзного</w:t>
            </w:r>
            <w:r w:rsidR="006271B0">
              <w:rPr>
                <w:sz w:val="24"/>
                <w:szCs w:val="24"/>
                <w:lang w:val="ru-RU"/>
              </w:rPr>
              <w:t xml:space="preserve"> </w:t>
            </w:r>
            <w:r w:rsidRPr="00BD74F7">
              <w:rPr>
                <w:sz w:val="24"/>
                <w:szCs w:val="24"/>
              </w:rPr>
              <w:t>Комитета.</w:t>
            </w:r>
          </w:p>
        </w:tc>
      </w:tr>
      <w:tr w:rsidR="00AF0B95" w:rsidRPr="00BD74F7" w14:paraId="56F68065" w14:textId="77777777" w:rsidTr="00C34766">
        <w:trPr>
          <w:trHeight w:val="275"/>
        </w:trPr>
        <w:tc>
          <w:tcPr>
            <w:tcW w:w="3970" w:type="dxa"/>
          </w:tcPr>
          <w:p w14:paraId="03FD1554" w14:textId="4136FC90" w:rsidR="00AF0B95" w:rsidRPr="006271B0" w:rsidRDefault="00AF0B95" w:rsidP="00C34766">
            <w:pPr>
              <w:pStyle w:val="TableParagraph"/>
              <w:ind w:right="241"/>
              <w:rPr>
                <w:i/>
                <w:sz w:val="24"/>
                <w:szCs w:val="24"/>
                <w:lang w:val="ru-RU"/>
              </w:rPr>
            </w:pPr>
            <w:r w:rsidRPr="006271B0">
              <w:rPr>
                <w:i/>
                <w:sz w:val="24"/>
                <w:szCs w:val="24"/>
                <w:lang w:val="ru-RU"/>
              </w:rPr>
              <w:t xml:space="preserve"> </w:t>
            </w:r>
            <w:r w:rsidR="006271B0">
              <w:rPr>
                <w:i/>
                <w:sz w:val="24"/>
                <w:szCs w:val="24"/>
                <w:lang w:val="ru-RU"/>
              </w:rPr>
              <w:t>Шагиахметова Л.М., Вагизова С.И.</w:t>
            </w:r>
          </w:p>
        </w:tc>
        <w:tc>
          <w:tcPr>
            <w:tcW w:w="5814" w:type="dxa"/>
          </w:tcPr>
          <w:p w14:paraId="1F27DA82" w14:textId="4F0D8E32" w:rsidR="00AF0B95" w:rsidRPr="00BD74F7" w:rsidRDefault="00AF0B95" w:rsidP="00C34766">
            <w:pPr>
              <w:pStyle w:val="TableParagraph"/>
              <w:ind w:left="206"/>
              <w:rPr>
                <w:sz w:val="24"/>
                <w:szCs w:val="24"/>
              </w:rPr>
            </w:pPr>
            <w:r w:rsidRPr="00BD74F7">
              <w:rPr>
                <w:sz w:val="24"/>
                <w:szCs w:val="24"/>
              </w:rPr>
              <w:t>ЗаместительПредседателя</w:t>
            </w:r>
            <w:r w:rsidR="006271B0">
              <w:rPr>
                <w:sz w:val="24"/>
                <w:szCs w:val="24"/>
                <w:lang w:val="ru-RU"/>
              </w:rPr>
              <w:t xml:space="preserve"> </w:t>
            </w:r>
            <w:r w:rsidRPr="00BD74F7">
              <w:rPr>
                <w:sz w:val="24"/>
                <w:szCs w:val="24"/>
              </w:rPr>
              <w:t>ПК,</w:t>
            </w:r>
            <w:r w:rsidR="006271B0">
              <w:rPr>
                <w:sz w:val="24"/>
                <w:szCs w:val="24"/>
                <w:lang w:val="ru-RU"/>
              </w:rPr>
              <w:t xml:space="preserve"> </w:t>
            </w:r>
            <w:r w:rsidRPr="00BD74F7">
              <w:rPr>
                <w:sz w:val="24"/>
                <w:szCs w:val="24"/>
              </w:rPr>
              <w:t>секретарь.</w:t>
            </w:r>
          </w:p>
        </w:tc>
      </w:tr>
      <w:tr w:rsidR="00AF0B95" w:rsidRPr="00BD74F7" w14:paraId="1BFE44E3" w14:textId="77777777" w:rsidTr="00C34766">
        <w:trPr>
          <w:trHeight w:val="292"/>
        </w:trPr>
        <w:tc>
          <w:tcPr>
            <w:tcW w:w="3970" w:type="dxa"/>
          </w:tcPr>
          <w:p w14:paraId="49A8945B" w14:textId="35394127" w:rsidR="00AF0B95" w:rsidRPr="006271B0" w:rsidRDefault="006271B0" w:rsidP="00C34766">
            <w:pPr>
              <w:pStyle w:val="TableParagraph"/>
              <w:spacing w:line="272" w:lineRule="exact"/>
              <w:ind w:right="242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Тарасова Л.Т.</w:t>
            </w:r>
          </w:p>
        </w:tc>
        <w:tc>
          <w:tcPr>
            <w:tcW w:w="5814" w:type="dxa"/>
          </w:tcPr>
          <w:p w14:paraId="635055F3" w14:textId="77777777" w:rsidR="00AF0B95" w:rsidRPr="00BD74F7" w:rsidRDefault="00AF0B95" w:rsidP="00C34766">
            <w:pPr>
              <w:pStyle w:val="TableParagraph"/>
              <w:spacing w:line="272" w:lineRule="exact"/>
              <w:ind w:left="211"/>
              <w:rPr>
                <w:sz w:val="24"/>
                <w:szCs w:val="24"/>
              </w:rPr>
            </w:pPr>
            <w:r w:rsidRPr="00BD74F7">
              <w:rPr>
                <w:sz w:val="24"/>
                <w:szCs w:val="24"/>
              </w:rPr>
              <w:t>секретарь</w:t>
            </w:r>
          </w:p>
        </w:tc>
      </w:tr>
    </w:tbl>
    <w:p w14:paraId="04A58ABD" w14:textId="35C7A6D0" w:rsidR="00AF0B95" w:rsidRPr="00BD74F7" w:rsidRDefault="00AF0B95" w:rsidP="00AF0B95">
      <w:pPr>
        <w:pStyle w:val="a3"/>
        <w:spacing w:before="2"/>
        <w:ind w:right="105" w:firstLine="636"/>
        <w:rPr>
          <w:sz w:val="24"/>
          <w:szCs w:val="24"/>
        </w:rPr>
      </w:pPr>
      <w:r w:rsidRPr="00BD74F7">
        <w:rPr>
          <w:sz w:val="24"/>
          <w:szCs w:val="24"/>
        </w:rPr>
        <w:t>В профкоме собраны наиболее активные члены профсоюзной организации.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профсоюзной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организации</w:t>
      </w:r>
      <w:r w:rsidR="006271B0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заключается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основном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представлении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интересов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трудящихся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всех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видах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совещаний,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собраний,</w:t>
      </w:r>
      <w:r w:rsidR="006271B0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разработки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6271B0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утверждении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«Коллективного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договора»,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участие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работе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районной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профсоюзной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организации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,областных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пленумах.</w:t>
      </w:r>
    </w:p>
    <w:p w14:paraId="5DC83911" w14:textId="7C3007B3" w:rsidR="00AF0B95" w:rsidRPr="00BD74F7" w:rsidRDefault="00AF0B95" w:rsidP="00AF0B95">
      <w:pPr>
        <w:pStyle w:val="a3"/>
        <w:spacing w:before="1"/>
        <w:ind w:right="102"/>
        <w:rPr>
          <w:sz w:val="24"/>
          <w:szCs w:val="24"/>
        </w:rPr>
      </w:pPr>
      <w:r w:rsidRPr="00BD74F7">
        <w:rPr>
          <w:sz w:val="24"/>
          <w:szCs w:val="24"/>
        </w:rPr>
        <w:t>Втечениегодапредседательичленыпрофкомаучаствоваливкомплектовании кадров (тарификации), в работе комиссии по охране труда, в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заседаниях комиссии по распределению стимулирующих выплат, премировании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сотрудников.</w:t>
      </w:r>
    </w:p>
    <w:p w14:paraId="65423B28" w14:textId="59A4516A" w:rsidR="00AF0B95" w:rsidRPr="00BD74F7" w:rsidRDefault="00AF0B95" w:rsidP="00AF0B95">
      <w:pPr>
        <w:pStyle w:val="a3"/>
        <w:spacing w:before="1"/>
        <w:ind w:right="111"/>
        <w:rPr>
          <w:sz w:val="24"/>
          <w:szCs w:val="24"/>
        </w:rPr>
      </w:pPr>
      <w:r w:rsidRPr="00BD74F7">
        <w:rPr>
          <w:sz w:val="24"/>
          <w:szCs w:val="24"/>
        </w:rPr>
        <w:t>Регулярнопроводятсязаседанияпрофкомаповопросамвыплатыматериальной помощи членам профсоюза, оформляются протоколы заседания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профкома.</w:t>
      </w:r>
    </w:p>
    <w:p w14:paraId="38E462A5" w14:textId="0DA7B9FF" w:rsidR="00AF0B95" w:rsidRPr="00BD74F7" w:rsidRDefault="00AF0B95" w:rsidP="00AF0B95">
      <w:pPr>
        <w:pStyle w:val="a3"/>
        <w:ind w:right="109"/>
        <w:rPr>
          <w:sz w:val="24"/>
          <w:szCs w:val="24"/>
        </w:rPr>
      </w:pPr>
      <w:r w:rsidRPr="00BD74F7">
        <w:rPr>
          <w:sz w:val="24"/>
          <w:szCs w:val="24"/>
        </w:rPr>
        <w:t>Профком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проводит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большую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работу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освещению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деятельности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Профсоюза через наглядную агитацию. В распоряжении профсоюзного комитета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для информирования членов профсоюза, а также всей общественности используются:</w:t>
      </w:r>
    </w:p>
    <w:p w14:paraId="2CA92A1C" w14:textId="6891A243" w:rsidR="00AF0B95" w:rsidRPr="00BD74F7" w:rsidRDefault="006271B0" w:rsidP="00AF0B95">
      <w:pPr>
        <w:pStyle w:val="a5"/>
        <w:numPr>
          <w:ilvl w:val="0"/>
          <w:numId w:val="1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r w:rsidRPr="00BD74F7">
        <w:rPr>
          <w:sz w:val="24"/>
          <w:szCs w:val="24"/>
        </w:rPr>
        <w:t>С</w:t>
      </w:r>
      <w:r w:rsidR="00AF0B95" w:rsidRPr="00BD74F7">
        <w:rPr>
          <w:sz w:val="24"/>
          <w:szCs w:val="24"/>
        </w:rPr>
        <w:t>айт</w:t>
      </w:r>
      <w:r>
        <w:rPr>
          <w:sz w:val="24"/>
          <w:szCs w:val="24"/>
        </w:rPr>
        <w:t xml:space="preserve"> </w:t>
      </w:r>
      <w:r w:rsidR="00AF0B95" w:rsidRPr="00BD74F7">
        <w:rPr>
          <w:sz w:val="24"/>
          <w:szCs w:val="24"/>
        </w:rPr>
        <w:t>профсоюзной</w:t>
      </w:r>
      <w:r>
        <w:rPr>
          <w:sz w:val="24"/>
          <w:szCs w:val="24"/>
        </w:rPr>
        <w:t xml:space="preserve"> </w:t>
      </w:r>
      <w:r w:rsidR="00AF0B95" w:rsidRPr="00BD74F7">
        <w:rPr>
          <w:sz w:val="24"/>
          <w:szCs w:val="24"/>
        </w:rPr>
        <w:t>организации;</w:t>
      </w:r>
    </w:p>
    <w:p w14:paraId="70C149AA" w14:textId="39FA6289" w:rsidR="00AF0B95" w:rsidRPr="00BD74F7" w:rsidRDefault="006271B0" w:rsidP="00AF0B95">
      <w:pPr>
        <w:pStyle w:val="a5"/>
        <w:numPr>
          <w:ilvl w:val="0"/>
          <w:numId w:val="1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r w:rsidRPr="00BD74F7">
        <w:rPr>
          <w:sz w:val="24"/>
          <w:szCs w:val="24"/>
        </w:rPr>
        <w:t>И</w:t>
      </w:r>
      <w:r w:rsidR="00AF0B95" w:rsidRPr="00BD74F7">
        <w:rPr>
          <w:sz w:val="24"/>
          <w:szCs w:val="24"/>
        </w:rPr>
        <w:t>нформационный</w:t>
      </w:r>
      <w:r>
        <w:rPr>
          <w:sz w:val="24"/>
          <w:szCs w:val="24"/>
        </w:rPr>
        <w:t xml:space="preserve"> </w:t>
      </w:r>
      <w:r w:rsidR="00AF0B95" w:rsidRPr="00BD74F7">
        <w:rPr>
          <w:sz w:val="24"/>
          <w:szCs w:val="24"/>
        </w:rPr>
        <w:t>стенд</w:t>
      </w:r>
      <w:r>
        <w:rPr>
          <w:sz w:val="24"/>
          <w:szCs w:val="24"/>
        </w:rPr>
        <w:t xml:space="preserve"> </w:t>
      </w:r>
      <w:r w:rsidR="00AF0B95" w:rsidRPr="00BD74F7">
        <w:rPr>
          <w:sz w:val="24"/>
          <w:szCs w:val="24"/>
        </w:rPr>
        <w:t>профкома.</w:t>
      </w:r>
    </w:p>
    <w:p w14:paraId="4233E243" w14:textId="54937BD6" w:rsidR="00AF0B95" w:rsidRPr="00BD74F7" w:rsidRDefault="00AF0B95" w:rsidP="00AF0B95">
      <w:pPr>
        <w:pStyle w:val="a3"/>
        <w:ind w:right="107"/>
        <w:rPr>
          <w:sz w:val="24"/>
          <w:szCs w:val="24"/>
        </w:rPr>
      </w:pPr>
      <w:r w:rsidRPr="00BD74F7">
        <w:rPr>
          <w:sz w:val="24"/>
          <w:szCs w:val="24"/>
        </w:rPr>
        <w:t>Работа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профсоюзного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комитета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представлена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сайте,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который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постоянно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обновляется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дополняется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необходимой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информацией.</w:t>
      </w:r>
    </w:p>
    <w:p w14:paraId="5B7C0692" w14:textId="4A1DA6BF" w:rsidR="00AF0B95" w:rsidRPr="00BD74F7" w:rsidRDefault="00AF0B95" w:rsidP="00AF0B95">
      <w:pPr>
        <w:pStyle w:val="a3"/>
        <w:spacing w:before="2"/>
        <w:ind w:right="110"/>
        <w:rPr>
          <w:sz w:val="24"/>
          <w:szCs w:val="24"/>
        </w:rPr>
      </w:pPr>
      <w:r w:rsidRPr="00BD74F7">
        <w:rPr>
          <w:sz w:val="24"/>
          <w:szCs w:val="24"/>
        </w:rPr>
        <w:t>Информационный стенд профкома работников знакомит членов профсоюза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иостальных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сотрудников</w:t>
      </w:r>
      <w:r w:rsidR="006271B0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с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отдельными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сторонами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жизни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деятельности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профсоюзной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организации,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предложениями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отдыха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т.д.</w:t>
      </w:r>
    </w:p>
    <w:p w14:paraId="4014EDE6" w14:textId="5C129D97" w:rsidR="00AF0B95" w:rsidRPr="00BD74F7" w:rsidRDefault="00AF0B95" w:rsidP="00AF0B95">
      <w:pPr>
        <w:pStyle w:val="a3"/>
        <w:ind w:right="111"/>
        <w:rPr>
          <w:sz w:val="24"/>
          <w:szCs w:val="24"/>
        </w:rPr>
      </w:pPr>
      <w:r w:rsidRPr="00BD74F7">
        <w:rPr>
          <w:sz w:val="24"/>
          <w:szCs w:val="24"/>
        </w:rPr>
        <w:t>Наряду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современными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средствами,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заслуженной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популярностью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пользуются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6271B0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традиционные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способы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доведения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информации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до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членов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,основанные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 личном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контакте: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встречи,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собрания.</w:t>
      </w:r>
    </w:p>
    <w:p w14:paraId="7DF768BE" w14:textId="21C509D7" w:rsidR="00AF0B95" w:rsidRPr="00BD74F7" w:rsidRDefault="00AF0B95" w:rsidP="00AF0B95">
      <w:pPr>
        <w:pStyle w:val="a3"/>
        <w:ind w:right="107"/>
        <w:rPr>
          <w:sz w:val="24"/>
          <w:szCs w:val="24"/>
        </w:rPr>
      </w:pPr>
      <w:r w:rsidRPr="00BD74F7">
        <w:rPr>
          <w:sz w:val="24"/>
          <w:szCs w:val="24"/>
        </w:rPr>
        <w:t>Размещение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минформации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профсоюзных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информационных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стендах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занимаются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члены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профкома,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ответственные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заданную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работу.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Это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планы,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решения профкома, объявления, поздравления и т.п. Профком проводитбольшуюработупосохранениюпрофсоюзногочленстваивовлечениювПрофсоюзновыхчленов.</w:t>
      </w:r>
    </w:p>
    <w:p w14:paraId="177A3936" w14:textId="5947C36F" w:rsidR="00AF0B95" w:rsidRPr="00BD74F7" w:rsidRDefault="00AF0B95" w:rsidP="00AF0B95">
      <w:pPr>
        <w:pStyle w:val="a3"/>
        <w:spacing w:line="317" w:lineRule="exact"/>
        <w:ind w:firstLine="0"/>
        <w:rPr>
          <w:sz w:val="24"/>
          <w:szCs w:val="24"/>
        </w:rPr>
      </w:pPr>
      <w:r w:rsidRPr="00BD74F7">
        <w:rPr>
          <w:sz w:val="24"/>
          <w:szCs w:val="24"/>
        </w:rPr>
        <w:t>Однимизосновныхнаправленийпрофкомаявляетсяоздоровительнаяработасотрудниковиихдетей.Всесотрудникипроходятдиспансеризацию.Сотрудникииихдетимогутпоправитьсвоёздоровьевсанаториях по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льготным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путёвкам.</w:t>
      </w:r>
    </w:p>
    <w:p w14:paraId="46F18D94" w14:textId="1680B2EB"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Ещеоднимважнымнаправлениемвдеятельностинашегопрофкомаявляетсякультурно-массовая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работа,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так</w:t>
      </w:r>
      <w:r w:rsidR="006271B0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как</w:t>
      </w:r>
      <w:r w:rsidR="006271B0">
        <w:rPr>
          <w:sz w:val="24"/>
          <w:szCs w:val="24"/>
        </w:rPr>
        <w:t xml:space="preserve"> 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хороший</w:t>
      </w:r>
      <w:r w:rsidR="00F1385B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отдых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способствует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работо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способности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поднятию</w:t>
      </w:r>
      <w:r w:rsidR="00F1385B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жизненного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тонуса.</w:t>
      </w:r>
    </w:p>
    <w:p w14:paraId="3BD1531D" w14:textId="77777777" w:rsidR="00AF0B95" w:rsidRPr="00BD74F7" w:rsidRDefault="00AF0B95" w:rsidP="00AF0B95">
      <w:pPr>
        <w:pStyle w:val="a3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Доброй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традицией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становится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поздравление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профессиональными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lastRenderedPageBreak/>
        <w:t>календарными праздниками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,с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юбилейными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датами. В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такие дни для каждого находятся доброе слово и материальная поддержка.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2023 году профком принял активное участие в организации поздравления с 60летним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юбилеем члена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 xml:space="preserve">профсоюзной организации </w:t>
      </w:r>
      <w:r>
        <w:rPr>
          <w:sz w:val="24"/>
          <w:szCs w:val="24"/>
        </w:rPr>
        <w:t>.</w:t>
      </w:r>
    </w:p>
    <w:p w14:paraId="686E4C09" w14:textId="77777777" w:rsidR="00AF0B95" w:rsidRPr="00BD74F7" w:rsidRDefault="00AF0B95" w:rsidP="00AF0B95">
      <w:pPr>
        <w:pStyle w:val="a3"/>
        <w:ind w:left="823"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1E66C80C" wp14:editId="6815479A">
                <wp:extent cx="44450" cy="208915"/>
                <wp:effectExtent l="0" t="0" r="4445" b="3175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" cy="208915"/>
                          <a:chOff x="0" y="0"/>
                          <a:chExt cx="70" cy="329"/>
                        </a:xfrm>
                      </wpg:grpSpPr>
                      <wps:wsp>
                        <wps:cNvPr id="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F723B4" id="Группа 5" o:spid="_x0000_s1026" style="width:3.5pt;height:16.45pt;mso-position-horizontal-relative:char;mso-position-vertical-relative:line" coordsize="7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">
                <v:rect id="Rectangle 5" o:spid="_x0000_s1027" style="position:absolute;width:7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" fillcolor="#f8f8f8" stroked="f"/>
                <w10:anchorlock/>
              </v:group>
            </w:pict>
          </mc:Fallback>
        </mc:AlternateContent>
      </w:r>
    </w:p>
    <w:p w14:paraId="6A67E091" w14:textId="77777777" w:rsidR="00AF0B95" w:rsidRPr="00BD74F7" w:rsidRDefault="00AF0B95" w:rsidP="00AF0B95">
      <w:pPr>
        <w:pStyle w:val="1"/>
        <w:numPr>
          <w:ilvl w:val="0"/>
          <w:numId w:val="2"/>
        </w:numPr>
        <w:tabs>
          <w:tab w:val="left" w:pos="4134"/>
        </w:tabs>
        <w:spacing w:line="288" w:lineRule="exact"/>
        <w:ind w:left="4133" w:hanging="469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368D795" wp14:editId="3823338A">
                <wp:simplePos x="0" y="0"/>
                <wp:positionH relativeFrom="page">
                  <wp:posOffset>1170940</wp:posOffset>
                </wp:positionH>
                <wp:positionV relativeFrom="paragraph">
                  <wp:posOffset>180975</wp:posOffset>
                </wp:positionV>
                <wp:extent cx="44450" cy="208915"/>
                <wp:effectExtent l="0" t="0" r="3810" b="317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208915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D42DE2" id="Прямоугольник 4" o:spid="_x0000_s1026" style="position:absolute;margin-left:92.2pt;margin-top:14.25pt;width:3.5pt;height:16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" fillcolor="#f8f8f8" stroked="f">
                <w10:wrap anchorx="page"/>
              </v:rect>
            </w:pict>
          </mc:Fallback>
        </mc:AlternateContent>
      </w:r>
      <w:r w:rsidRPr="00BD74F7">
        <w:rPr>
          <w:sz w:val="24"/>
          <w:szCs w:val="24"/>
        </w:rPr>
        <w:t>Финансовая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работа</w:t>
      </w:r>
    </w:p>
    <w:p w14:paraId="2E1EF8B6" w14:textId="77777777" w:rsidR="00AF0B95" w:rsidRPr="00BD74F7" w:rsidRDefault="00AF0B95" w:rsidP="00AF0B95">
      <w:pPr>
        <w:pStyle w:val="a3"/>
        <w:ind w:right="109" w:firstLine="636"/>
        <w:rPr>
          <w:sz w:val="24"/>
          <w:szCs w:val="24"/>
        </w:rPr>
      </w:pPr>
      <w:r w:rsidRPr="00BD74F7">
        <w:rPr>
          <w:sz w:val="24"/>
          <w:szCs w:val="24"/>
        </w:rPr>
        <w:t>Финансовоеобеспечениедеятельностипрофсоюзнойорганизациипроводилось в соответствии со сметой, утвержденной профсоюзным комитетом,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решениями профкома, с соблюдением норм законодательства и бухгалтерско</w:t>
      </w:r>
      <w:r>
        <w:rPr>
          <w:sz w:val="24"/>
          <w:szCs w:val="24"/>
        </w:rPr>
        <w:t xml:space="preserve">го </w:t>
      </w:r>
      <w:r w:rsidRPr="00BD74F7">
        <w:rPr>
          <w:sz w:val="24"/>
          <w:szCs w:val="24"/>
        </w:rPr>
        <w:t>учёта.</w:t>
      </w:r>
    </w:p>
    <w:p w14:paraId="75383661" w14:textId="77777777"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Профсоюзная организация постоянный подписчик газеты «Мой профсоюз»,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 xml:space="preserve">где можно ознакомиться с вопросами трудового законодательства. </w:t>
      </w:r>
    </w:p>
    <w:p w14:paraId="088B2665" w14:textId="77777777" w:rsidR="00AF0B95" w:rsidRPr="00BD74F7" w:rsidRDefault="00AF0B95" w:rsidP="00AF0B95">
      <w:pPr>
        <w:pStyle w:val="a3"/>
        <w:ind w:left="823"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397D08C1" wp14:editId="0CC5A2DE">
                <wp:extent cx="577850" cy="208915"/>
                <wp:effectExtent l="0" t="0" r="4445" b="1270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850" cy="208915"/>
                          <a:chOff x="0" y="0"/>
                          <a:chExt cx="910" cy="329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6E8B3F" id="Группа 2" o:spid="_x0000_s1026" style="width:45.5pt;height:16.45pt;mso-position-horizontal-relative:char;mso-position-vertical-relative:line" coordsize="91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">
                <v:rect id="Rectangle 3" o:spid="_x0000_s1027" style="position:absolute;width:91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" fillcolor="#f8f8f8" stroked="f"/>
                <w10:anchorlock/>
              </v:group>
            </w:pict>
          </mc:Fallback>
        </mc:AlternateContent>
      </w:r>
    </w:p>
    <w:p w14:paraId="5D4CAD9B" w14:textId="77777777" w:rsidR="00AF0B95" w:rsidRPr="00BD74F7" w:rsidRDefault="00AF0B95" w:rsidP="00AF0B95">
      <w:pPr>
        <w:pStyle w:val="1"/>
        <w:numPr>
          <w:ilvl w:val="0"/>
          <w:numId w:val="2"/>
        </w:numPr>
        <w:tabs>
          <w:tab w:val="left" w:pos="1275"/>
        </w:tabs>
        <w:spacing w:line="290" w:lineRule="exact"/>
        <w:ind w:left="1274" w:hanging="452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505CE75" wp14:editId="1ACE0DA3">
                <wp:simplePos x="0" y="0"/>
                <wp:positionH relativeFrom="page">
                  <wp:posOffset>1170940</wp:posOffset>
                </wp:positionH>
                <wp:positionV relativeFrom="paragraph">
                  <wp:posOffset>182245</wp:posOffset>
                </wp:positionV>
                <wp:extent cx="44450" cy="208915"/>
                <wp:effectExtent l="0" t="635" r="381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208915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F6D268" id="Прямоугольник 1" o:spid="_x0000_s1026" style="position:absolute;margin-left:92.2pt;margin-top:14.35pt;width:3.5pt;height:16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" fillcolor="#f8f8f8" stroked="f">
                <w10:wrap anchorx="page"/>
              </v:rect>
            </w:pict>
          </mc:Fallback>
        </mc:AlternateContent>
      </w:r>
      <w:r w:rsidRPr="00BD74F7">
        <w:rPr>
          <w:sz w:val="24"/>
          <w:szCs w:val="24"/>
        </w:rPr>
        <w:t>Предложения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улучшению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профсоюзного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комитета</w:t>
      </w:r>
    </w:p>
    <w:p w14:paraId="61AD06FF" w14:textId="48CE4096" w:rsidR="00AF0B95" w:rsidRPr="00BD74F7" w:rsidRDefault="00AF0B95" w:rsidP="00AF0B95">
      <w:pPr>
        <w:pStyle w:val="a3"/>
        <w:ind w:right="105" w:firstLine="636"/>
        <w:rPr>
          <w:sz w:val="24"/>
          <w:szCs w:val="24"/>
        </w:rPr>
      </w:pPr>
      <w:r w:rsidRPr="00BD74F7">
        <w:rPr>
          <w:sz w:val="24"/>
          <w:szCs w:val="24"/>
        </w:rPr>
        <w:t>У профсоюзного комитета есть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над чем работать. В перспективе работа по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мотивации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вступления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профсоюз,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организации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культурно-массовой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спортивно-оздоровительной работы, по развитию информационной политики 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социального партнерства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 всех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уровнях.</w:t>
      </w:r>
    </w:p>
    <w:p w14:paraId="45F24FDC" w14:textId="61891736" w:rsidR="00AF0B95" w:rsidRPr="00BD74F7" w:rsidRDefault="00AF0B95" w:rsidP="00AF0B95">
      <w:pPr>
        <w:pStyle w:val="a3"/>
        <w:ind w:right="103"/>
        <w:rPr>
          <w:sz w:val="24"/>
          <w:szCs w:val="24"/>
        </w:rPr>
      </w:pPr>
      <w:r w:rsidRPr="00BD74F7">
        <w:rPr>
          <w:sz w:val="24"/>
          <w:szCs w:val="24"/>
        </w:rPr>
        <w:t>В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последнее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время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связи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различными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изменениям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системе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образования,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а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так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же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системе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оплаты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педагогического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труда,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системы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пенсионного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обеспечения,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оформлении</w:t>
      </w:r>
      <w:r w:rsidR="00F1385B">
        <w:rPr>
          <w:sz w:val="24"/>
          <w:szCs w:val="24"/>
        </w:rPr>
        <w:t xml:space="preserve">   </w:t>
      </w:r>
      <w:r w:rsidRPr="00BD74F7">
        <w:rPr>
          <w:sz w:val="24"/>
          <w:szCs w:val="24"/>
        </w:rPr>
        <w:t>больничных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листов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,требуется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всё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больше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знаний трудового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законодательства.</w:t>
      </w:r>
    </w:p>
    <w:p w14:paraId="7BEE81FC" w14:textId="1F51D840"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Каждый</w:t>
      </w:r>
      <w:r w:rsidR="00F1385B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член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первички</w:t>
      </w:r>
      <w:r w:rsidR="00F1385B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ужепонимает,чтоединому,сплоченному,постоянноразвивающемусяпрофессиональномусоюзупоплечурешениеважнейшей задачи – сделать профессию педагога, –престижной.</w:t>
      </w:r>
    </w:p>
    <w:p w14:paraId="07FDA34D" w14:textId="650F1242" w:rsidR="00AF0B95" w:rsidRPr="00BD74F7" w:rsidRDefault="00AF0B95" w:rsidP="00AF0B95">
      <w:pPr>
        <w:pStyle w:val="a3"/>
        <w:ind w:right="107"/>
        <w:rPr>
          <w:sz w:val="24"/>
          <w:szCs w:val="24"/>
        </w:rPr>
      </w:pPr>
      <w:r w:rsidRPr="00BD74F7">
        <w:rPr>
          <w:sz w:val="24"/>
          <w:szCs w:val="24"/>
        </w:rPr>
        <w:t>Профсоюзному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комитету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 w:rsidR="00F1385B">
        <w:rPr>
          <w:sz w:val="24"/>
          <w:szCs w:val="24"/>
        </w:rPr>
        <w:t xml:space="preserve">  </w:t>
      </w:r>
      <w:r w:rsidRPr="00BD74F7">
        <w:rPr>
          <w:sz w:val="24"/>
          <w:szCs w:val="24"/>
        </w:rPr>
        <w:t>его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комиссиям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предстоит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поработать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над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отмеченными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проблемами,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постараться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еще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активнее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заявить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себе,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о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роли</w:t>
      </w:r>
      <w:r w:rsidR="00F1385B"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первичной организации в жизни коллектива. Главными направлениями в этой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работе остаются: защита прав и интересов работников учреждения, соблюдение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законности, повышение ответственности за результаты своего личного труда 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к</w:t>
      </w:r>
      <w:r w:rsidRPr="00BD74F7">
        <w:rPr>
          <w:sz w:val="24"/>
          <w:szCs w:val="24"/>
        </w:rPr>
        <w:t>оллектива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целом.</w:t>
      </w:r>
    </w:p>
    <w:p w14:paraId="286E731A" w14:textId="77777777" w:rsidR="00AF0B95" w:rsidRPr="00BD74F7" w:rsidRDefault="00AF0B95" w:rsidP="00AF0B95">
      <w:pPr>
        <w:pStyle w:val="a3"/>
        <w:ind w:left="0" w:firstLine="0"/>
        <w:jc w:val="left"/>
        <w:rPr>
          <w:sz w:val="24"/>
          <w:szCs w:val="24"/>
        </w:rPr>
      </w:pPr>
    </w:p>
    <w:p w14:paraId="304273C7" w14:textId="77777777" w:rsidR="00AF0B95" w:rsidRPr="00BD74F7" w:rsidRDefault="00AF0B95" w:rsidP="00AF0B95">
      <w:pPr>
        <w:pStyle w:val="a3"/>
        <w:ind w:left="0" w:firstLine="0"/>
        <w:jc w:val="left"/>
        <w:rPr>
          <w:sz w:val="24"/>
          <w:szCs w:val="24"/>
        </w:rPr>
      </w:pPr>
    </w:p>
    <w:p w14:paraId="00607024" w14:textId="77777777" w:rsidR="00AF0B95" w:rsidRPr="00BD74F7" w:rsidRDefault="00AF0B95" w:rsidP="00AF0B95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14:paraId="0EBAB633" w14:textId="77777777" w:rsidR="00AF0B95" w:rsidRPr="00BD74F7" w:rsidRDefault="00AF0B95" w:rsidP="00AF0B95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14:paraId="2BEC80F2" w14:textId="11106C66" w:rsidR="00AF0B95" w:rsidRPr="00BD74F7" w:rsidRDefault="00AF0B95" w:rsidP="00AF0B95">
      <w:pPr>
        <w:pStyle w:val="a3"/>
        <w:spacing w:before="4"/>
        <w:ind w:left="0" w:firstLine="0"/>
        <w:jc w:val="left"/>
        <w:rPr>
          <w:sz w:val="24"/>
          <w:szCs w:val="24"/>
        </w:rPr>
      </w:pPr>
      <w:r w:rsidRPr="00BD74F7">
        <w:rPr>
          <w:sz w:val="24"/>
          <w:szCs w:val="24"/>
        </w:rPr>
        <w:t xml:space="preserve">Председатель ППО: </w:t>
      </w:r>
      <w:r w:rsidR="00F1385B">
        <w:rPr>
          <w:sz w:val="24"/>
          <w:szCs w:val="24"/>
        </w:rPr>
        <w:t>Пыхова Е.В.</w:t>
      </w:r>
    </w:p>
    <w:p w14:paraId="2B1B9186" w14:textId="77777777" w:rsidR="006A19C2" w:rsidRDefault="006A19C2"/>
    <w:sectPr w:rsidR="006A19C2" w:rsidSect="00581F23">
      <w:pgSz w:w="11910" w:h="16840"/>
      <w:pgMar w:top="62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373FF"/>
    <w:multiLevelType w:val="hybridMultilevel"/>
    <w:tmpl w:val="C02E2D10"/>
    <w:lvl w:ilvl="0" w:tplc="450A02B4">
      <w:start w:val="1"/>
      <w:numFmt w:val="upperRoman"/>
      <w:lvlText w:val="%1."/>
      <w:lvlJc w:val="left"/>
      <w:pPr>
        <w:ind w:left="895" w:hanging="3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2E098A0">
      <w:numFmt w:val="bullet"/>
      <w:lvlText w:val="•"/>
      <w:lvlJc w:val="left"/>
      <w:pPr>
        <w:ind w:left="1824" w:hanging="320"/>
      </w:pPr>
      <w:rPr>
        <w:rFonts w:hint="default"/>
        <w:lang w:val="ru-RU" w:eastAsia="en-US" w:bidi="ar-SA"/>
      </w:rPr>
    </w:lvl>
    <w:lvl w:ilvl="2" w:tplc="B1BC2C72">
      <w:numFmt w:val="bullet"/>
      <w:lvlText w:val="•"/>
      <w:lvlJc w:val="left"/>
      <w:pPr>
        <w:ind w:left="2749" w:hanging="320"/>
      </w:pPr>
      <w:rPr>
        <w:rFonts w:hint="default"/>
        <w:lang w:val="ru-RU" w:eastAsia="en-US" w:bidi="ar-SA"/>
      </w:rPr>
    </w:lvl>
    <w:lvl w:ilvl="3" w:tplc="6E761AB2">
      <w:numFmt w:val="bullet"/>
      <w:lvlText w:val="•"/>
      <w:lvlJc w:val="left"/>
      <w:pPr>
        <w:ind w:left="3673" w:hanging="320"/>
      </w:pPr>
      <w:rPr>
        <w:rFonts w:hint="default"/>
        <w:lang w:val="ru-RU" w:eastAsia="en-US" w:bidi="ar-SA"/>
      </w:rPr>
    </w:lvl>
    <w:lvl w:ilvl="4" w:tplc="823A5C58">
      <w:numFmt w:val="bullet"/>
      <w:lvlText w:val="•"/>
      <w:lvlJc w:val="left"/>
      <w:pPr>
        <w:ind w:left="4598" w:hanging="320"/>
      </w:pPr>
      <w:rPr>
        <w:rFonts w:hint="default"/>
        <w:lang w:val="ru-RU" w:eastAsia="en-US" w:bidi="ar-SA"/>
      </w:rPr>
    </w:lvl>
    <w:lvl w:ilvl="5" w:tplc="1C1A51D2">
      <w:numFmt w:val="bullet"/>
      <w:lvlText w:val="•"/>
      <w:lvlJc w:val="left"/>
      <w:pPr>
        <w:ind w:left="5523" w:hanging="320"/>
      </w:pPr>
      <w:rPr>
        <w:rFonts w:hint="default"/>
        <w:lang w:val="ru-RU" w:eastAsia="en-US" w:bidi="ar-SA"/>
      </w:rPr>
    </w:lvl>
    <w:lvl w:ilvl="6" w:tplc="5C9A0970">
      <w:numFmt w:val="bullet"/>
      <w:lvlText w:val="•"/>
      <w:lvlJc w:val="left"/>
      <w:pPr>
        <w:ind w:left="6447" w:hanging="320"/>
      </w:pPr>
      <w:rPr>
        <w:rFonts w:hint="default"/>
        <w:lang w:val="ru-RU" w:eastAsia="en-US" w:bidi="ar-SA"/>
      </w:rPr>
    </w:lvl>
    <w:lvl w:ilvl="7" w:tplc="72209F3C">
      <w:numFmt w:val="bullet"/>
      <w:lvlText w:val="•"/>
      <w:lvlJc w:val="left"/>
      <w:pPr>
        <w:ind w:left="7372" w:hanging="320"/>
      </w:pPr>
      <w:rPr>
        <w:rFonts w:hint="default"/>
        <w:lang w:val="ru-RU" w:eastAsia="en-US" w:bidi="ar-SA"/>
      </w:rPr>
    </w:lvl>
    <w:lvl w:ilvl="8" w:tplc="4970A202">
      <w:numFmt w:val="bullet"/>
      <w:lvlText w:val="•"/>
      <w:lvlJc w:val="left"/>
      <w:pPr>
        <w:ind w:left="8297" w:hanging="320"/>
      </w:pPr>
      <w:rPr>
        <w:rFonts w:hint="default"/>
        <w:lang w:val="ru-RU" w:eastAsia="en-US" w:bidi="ar-SA"/>
      </w:rPr>
    </w:lvl>
  </w:abstractNum>
  <w:abstractNum w:abstractNumId="1" w15:restartNumberingAfterBreak="0">
    <w:nsid w:val="377C4A80"/>
    <w:multiLevelType w:val="hybridMultilevel"/>
    <w:tmpl w:val="851883B0"/>
    <w:lvl w:ilvl="0" w:tplc="7E1C85CC">
      <w:numFmt w:val="bullet"/>
      <w:lvlText w:val="-"/>
      <w:lvlJc w:val="left"/>
      <w:pPr>
        <w:ind w:left="9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1F65E3C">
      <w:numFmt w:val="bullet"/>
      <w:lvlText w:val="•"/>
      <w:lvlJc w:val="left"/>
      <w:pPr>
        <w:ind w:left="1896" w:hanging="164"/>
      </w:pPr>
      <w:rPr>
        <w:rFonts w:hint="default"/>
        <w:lang w:val="ru-RU" w:eastAsia="en-US" w:bidi="ar-SA"/>
      </w:rPr>
    </w:lvl>
    <w:lvl w:ilvl="2" w:tplc="B0145A4C">
      <w:numFmt w:val="bullet"/>
      <w:lvlText w:val="•"/>
      <w:lvlJc w:val="left"/>
      <w:pPr>
        <w:ind w:left="2813" w:hanging="164"/>
      </w:pPr>
      <w:rPr>
        <w:rFonts w:hint="default"/>
        <w:lang w:val="ru-RU" w:eastAsia="en-US" w:bidi="ar-SA"/>
      </w:rPr>
    </w:lvl>
    <w:lvl w:ilvl="3" w:tplc="8C5C51AE">
      <w:numFmt w:val="bullet"/>
      <w:lvlText w:val="•"/>
      <w:lvlJc w:val="left"/>
      <w:pPr>
        <w:ind w:left="3729" w:hanging="164"/>
      </w:pPr>
      <w:rPr>
        <w:rFonts w:hint="default"/>
        <w:lang w:val="ru-RU" w:eastAsia="en-US" w:bidi="ar-SA"/>
      </w:rPr>
    </w:lvl>
    <w:lvl w:ilvl="4" w:tplc="009E1C20">
      <w:numFmt w:val="bullet"/>
      <w:lvlText w:val="•"/>
      <w:lvlJc w:val="left"/>
      <w:pPr>
        <w:ind w:left="4646" w:hanging="164"/>
      </w:pPr>
      <w:rPr>
        <w:rFonts w:hint="default"/>
        <w:lang w:val="ru-RU" w:eastAsia="en-US" w:bidi="ar-SA"/>
      </w:rPr>
    </w:lvl>
    <w:lvl w:ilvl="5" w:tplc="68FE491A">
      <w:numFmt w:val="bullet"/>
      <w:lvlText w:val="•"/>
      <w:lvlJc w:val="left"/>
      <w:pPr>
        <w:ind w:left="5563" w:hanging="164"/>
      </w:pPr>
      <w:rPr>
        <w:rFonts w:hint="default"/>
        <w:lang w:val="ru-RU" w:eastAsia="en-US" w:bidi="ar-SA"/>
      </w:rPr>
    </w:lvl>
    <w:lvl w:ilvl="6" w:tplc="F2D0975C">
      <w:numFmt w:val="bullet"/>
      <w:lvlText w:val="•"/>
      <w:lvlJc w:val="left"/>
      <w:pPr>
        <w:ind w:left="6479" w:hanging="164"/>
      </w:pPr>
      <w:rPr>
        <w:rFonts w:hint="default"/>
        <w:lang w:val="ru-RU" w:eastAsia="en-US" w:bidi="ar-SA"/>
      </w:rPr>
    </w:lvl>
    <w:lvl w:ilvl="7" w:tplc="21D2BBE8">
      <w:numFmt w:val="bullet"/>
      <w:lvlText w:val="•"/>
      <w:lvlJc w:val="left"/>
      <w:pPr>
        <w:ind w:left="7396" w:hanging="164"/>
      </w:pPr>
      <w:rPr>
        <w:rFonts w:hint="default"/>
        <w:lang w:val="ru-RU" w:eastAsia="en-US" w:bidi="ar-SA"/>
      </w:rPr>
    </w:lvl>
    <w:lvl w:ilvl="8" w:tplc="4DBA4666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56665D22"/>
    <w:multiLevelType w:val="hybridMultilevel"/>
    <w:tmpl w:val="78D86D30"/>
    <w:lvl w:ilvl="0" w:tplc="2C6C77D8">
      <w:start w:val="1"/>
      <w:numFmt w:val="decimal"/>
      <w:lvlText w:val="%1."/>
      <w:lvlJc w:val="left"/>
      <w:pPr>
        <w:ind w:left="1109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490878A">
      <w:numFmt w:val="bullet"/>
      <w:lvlText w:val="•"/>
      <w:lvlJc w:val="left"/>
      <w:pPr>
        <w:ind w:left="2004" w:hanging="286"/>
      </w:pPr>
      <w:rPr>
        <w:rFonts w:hint="default"/>
        <w:lang w:val="ru-RU" w:eastAsia="en-US" w:bidi="ar-SA"/>
      </w:rPr>
    </w:lvl>
    <w:lvl w:ilvl="2" w:tplc="2BF6F044">
      <w:numFmt w:val="bullet"/>
      <w:lvlText w:val="•"/>
      <w:lvlJc w:val="left"/>
      <w:pPr>
        <w:ind w:left="2909" w:hanging="286"/>
      </w:pPr>
      <w:rPr>
        <w:rFonts w:hint="default"/>
        <w:lang w:val="ru-RU" w:eastAsia="en-US" w:bidi="ar-SA"/>
      </w:rPr>
    </w:lvl>
    <w:lvl w:ilvl="3" w:tplc="EF180200">
      <w:numFmt w:val="bullet"/>
      <w:lvlText w:val="•"/>
      <w:lvlJc w:val="left"/>
      <w:pPr>
        <w:ind w:left="3813" w:hanging="286"/>
      </w:pPr>
      <w:rPr>
        <w:rFonts w:hint="default"/>
        <w:lang w:val="ru-RU" w:eastAsia="en-US" w:bidi="ar-SA"/>
      </w:rPr>
    </w:lvl>
    <w:lvl w:ilvl="4" w:tplc="31666C10">
      <w:numFmt w:val="bullet"/>
      <w:lvlText w:val="•"/>
      <w:lvlJc w:val="left"/>
      <w:pPr>
        <w:ind w:left="4718" w:hanging="286"/>
      </w:pPr>
      <w:rPr>
        <w:rFonts w:hint="default"/>
        <w:lang w:val="ru-RU" w:eastAsia="en-US" w:bidi="ar-SA"/>
      </w:rPr>
    </w:lvl>
    <w:lvl w:ilvl="5" w:tplc="0048460E">
      <w:numFmt w:val="bullet"/>
      <w:lvlText w:val="•"/>
      <w:lvlJc w:val="left"/>
      <w:pPr>
        <w:ind w:left="5623" w:hanging="286"/>
      </w:pPr>
      <w:rPr>
        <w:rFonts w:hint="default"/>
        <w:lang w:val="ru-RU" w:eastAsia="en-US" w:bidi="ar-SA"/>
      </w:rPr>
    </w:lvl>
    <w:lvl w:ilvl="6" w:tplc="DAEADB10">
      <w:numFmt w:val="bullet"/>
      <w:lvlText w:val="•"/>
      <w:lvlJc w:val="left"/>
      <w:pPr>
        <w:ind w:left="6527" w:hanging="286"/>
      </w:pPr>
      <w:rPr>
        <w:rFonts w:hint="default"/>
        <w:lang w:val="ru-RU" w:eastAsia="en-US" w:bidi="ar-SA"/>
      </w:rPr>
    </w:lvl>
    <w:lvl w:ilvl="7" w:tplc="A21237E8">
      <w:numFmt w:val="bullet"/>
      <w:lvlText w:val="•"/>
      <w:lvlJc w:val="left"/>
      <w:pPr>
        <w:ind w:left="7432" w:hanging="286"/>
      </w:pPr>
      <w:rPr>
        <w:rFonts w:hint="default"/>
        <w:lang w:val="ru-RU" w:eastAsia="en-US" w:bidi="ar-SA"/>
      </w:rPr>
    </w:lvl>
    <w:lvl w:ilvl="8" w:tplc="495A8722">
      <w:numFmt w:val="bullet"/>
      <w:lvlText w:val="•"/>
      <w:lvlJc w:val="left"/>
      <w:pPr>
        <w:ind w:left="8337" w:hanging="28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0B95"/>
    <w:rsid w:val="003A51D9"/>
    <w:rsid w:val="006271B0"/>
    <w:rsid w:val="006A19C2"/>
    <w:rsid w:val="00AF0B95"/>
    <w:rsid w:val="00F13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7FC4A"/>
  <w15:docId w15:val="{4AB6AB20-B500-4CCA-A1D7-BC79CA213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F0B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F0B95"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F0B95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AF0B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F0B95"/>
    <w:pPr>
      <w:ind w:left="257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F0B9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AF0B95"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rsid w:val="00AF0B95"/>
    <w:pPr>
      <w:spacing w:line="256" w:lineRule="exact"/>
      <w:ind w:left="244" w:right="20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1227</Words>
  <Characters>6995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Елена Викторовна</cp:lastModifiedBy>
  <cp:revision>2</cp:revision>
  <dcterms:created xsi:type="dcterms:W3CDTF">2025-02-27T08:46:00Z</dcterms:created>
  <dcterms:modified xsi:type="dcterms:W3CDTF">2025-02-28T07:55:00Z</dcterms:modified>
</cp:coreProperties>
</file>